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96" w:rsidRPr="009E3588" w:rsidRDefault="00DA2343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D150C" w:rsidRPr="006B5D06" w:rsidRDefault="001D150C" w:rsidP="00947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75DE" w:rsidRPr="004C3C69" w:rsidRDefault="009475D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D150C"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1D150C"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</w:t>
      </w:r>
    </w:p>
    <w:p w:rsidR="001D150C" w:rsidRPr="004C3C69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</w:t>
      </w:r>
      <w:r w:rsidR="009475DE"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луги «Выдача документов (выписки из домовой книги, выписки из похозяйственной книги, справки о составе семьи и обзорной справки  для нотариуса) для граждан, проживающих в индивидуальных жилых домах</w:t>
      </w:r>
      <w:r w:rsidRPr="004C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D150C" w:rsidRPr="004C3C69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0C" w:rsidRPr="004C3C69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6B5D06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4C3C69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</w:t>
      </w:r>
      <w:r w:rsidRPr="004C3C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На</w:t>
      </w:r>
      <w:r w:rsidR="00E17D12" w:rsidRPr="004C3C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</w:t>
      </w:r>
      <w:r w:rsidR="009475DE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</w:t>
      </w:r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5DE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семьи и обзорной</w:t>
      </w:r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5DE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для нотариуса</w:t>
      </w:r>
      <w:r w:rsidR="004C3C69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граждан, проживающих в индивидуальных жилых домах</w:t>
      </w:r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4C3C69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1.2. </w:t>
      </w:r>
      <w:r w:rsidR="004C3C69" w:rsidRPr="00A169CC">
        <w:rPr>
          <w:rFonts w:ascii="Times New Roman" w:hAnsi="Times New Roman"/>
          <w:sz w:val="28"/>
          <w:szCs w:val="28"/>
        </w:rPr>
        <w:t xml:space="preserve">Муниципальную услугу предоставляет </w:t>
      </w:r>
      <w:r w:rsidR="004C3C69">
        <w:rPr>
          <w:rFonts w:ascii="Times New Roman" w:hAnsi="Times New Roman"/>
          <w:sz w:val="28"/>
          <w:szCs w:val="28"/>
        </w:rPr>
        <w:t>администрация МО Сосновское сельское поселение муниципального образования Приозерский муниципальный район Ленинградской области (далее – Администрация).</w:t>
      </w:r>
    </w:p>
    <w:p w:rsidR="00BF5D8B" w:rsidRPr="004C3C69" w:rsidRDefault="004C3C69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BF5D8B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</w:t>
      </w:r>
      <w:r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(выписки из домовой книги, выписки из похозяйственной книги, справки о составе семьи и обзорной справки для нотариуса) для граждан, проживающих в индивидуальных жилых домах» для граждан, проживающих в индивидуальных жилых домах</w:t>
      </w:r>
      <w:r w:rsidR="006116F9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5D8B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муниципального образования 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Сосновское сельское поселение муниципального образования Приозерский муниципальный район</w:t>
      </w:r>
      <w:r w:rsidR="00BF5D8B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5D8B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орган местного самоуправления, предоставляющий муниципальную услугу).</w:t>
      </w:r>
    </w:p>
    <w:p w:rsidR="00420BE2" w:rsidRPr="004C3C69" w:rsidRDefault="004C3C69" w:rsidP="004C3C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895E4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Специалистами</w:t>
      </w:r>
      <w:r w:rsidR="00420BE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</w:t>
      </w:r>
      <w:r w:rsidR="00895E4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20BE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предоставл</w:t>
      </w:r>
      <w:r w:rsidR="00895E45">
        <w:rPr>
          <w:rFonts w:ascii="Times New Roman" w:eastAsia="Calibri" w:hAnsi="Times New Roman" w:cs="Times New Roman"/>
          <w:sz w:val="28"/>
          <w:szCs w:val="28"/>
          <w:lang w:eastAsia="ru-RU"/>
        </w:rPr>
        <w:t>ение муниципальной услуги, являю</w:t>
      </w:r>
      <w:r w:rsidR="00420BE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по вопросам делопроизводства</w:t>
      </w:r>
      <w:r w:rsidR="00895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землеустроитель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0BE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895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ответственные </w:t>
      </w:r>
      <w:r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</w:t>
      </w:r>
      <w:r w:rsidR="00420BE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20BE2" w:rsidRPr="00601E84" w:rsidRDefault="00420BE2" w:rsidP="00601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bookmarkStart w:id="1" w:name="sub_103"/>
      <w:r w:rsidRPr="00601E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601E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2"/>
    <w:p w:rsidR="00420BE2" w:rsidRPr="00601E84" w:rsidRDefault="00601E84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420BE2" w:rsidRPr="00601E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4C3C69" w:rsidRPr="00601E84" w:rsidRDefault="00601E84" w:rsidP="004C3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="00420BE2" w:rsidRPr="00601E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4C3C69" w:rsidRPr="00601E84">
        <w:rPr>
          <w:rFonts w:ascii="Times New Roman" w:hAnsi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420BE2" w:rsidRPr="00601E8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5"/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8" w:history="1">
        <w:r w:rsidRPr="00601E8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601E8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:rsidR="00420BE2" w:rsidRPr="00601E84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r w:rsidR="00601E84">
        <w:rPr>
          <w:rFonts w:ascii="Times New Roman" w:eastAsia="Calibri" w:hAnsi="Times New Roman" w:cs="Times New Roman"/>
          <w:sz w:val="28"/>
          <w:szCs w:val="28"/>
          <w:lang w:eastAsia="ru-RU"/>
        </w:rPr>
        <w:t>МО Сосновское сельское поселение</w:t>
      </w:r>
      <w:r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Интернет:</w:t>
      </w:r>
      <w:r w:rsidR="00601E84" w:rsidRPr="00601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601E84" w:rsidRPr="00112546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601E84" w:rsidRPr="00112546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601E84" w:rsidRPr="00112546">
          <w:rPr>
            <w:rStyle w:val="a5"/>
            <w:rFonts w:ascii="Times New Roman" w:hAnsi="Times New Roman"/>
            <w:sz w:val="28"/>
            <w:szCs w:val="28"/>
            <w:lang w:val="en-US"/>
          </w:rPr>
          <w:t>admsosnovo</w:t>
        </w:r>
        <w:r w:rsidR="00601E84" w:rsidRPr="00112546">
          <w:rPr>
            <w:rStyle w:val="a5"/>
            <w:rFonts w:ascii="Times New Roman" w:hAnsi="Times New Roman"/>
            <w:sz w:val="28"/>
            <w:szCs w:val="28"/>
          </w:rPr>
          <w:t>.</w:t>
        </w:r>
        <w:r w:rsidR="00601E84" w:rsidRPr="0011254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01E84" w:rsidRPr="00601E84">
        <w:rPr>
          <w:rFonts w:ascii="Times New Roman" w:hAnsi="Times New Roman"/>
          <w:sz w:val="28"/>
          <w:szCs w:val="28"/>
        </w:rPr>
        <w:t xml:space="preserve"> </w:t>
      </w:r>
    </w:p>
    <w:bookmarkEnd w:id="3"/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1E28A6">
          <w:rPr>
            <w:rStyle w:val="a5"/>
            <w:rFonts w:ascii="Times New Roman" w:hAnsi="Times New Roman"/>
            <w:color w:val="auto"/>
            <w:sz w:val="28"/>
            <w:szCs w:val="28"/>
          </w:rPr>
          <w:t>в пункте 1.3</w:t>
        </w:r>
      </w:hyperlink>
      <w:r w:rsidRPr="001E28A6">
        <w:rPr>
          <w:rFonts w:ascii="Times New Roman" w:hAnsi="Times New Roman"/>
          <w:sz w:val="28"/>
          <w:szCs w:val="28"/>
        </w:rPr>
        <w:t xml:space="preserve"> н</w:t>
      </w:r>
      <w:r w:rsidRPr="00A169CC">
        <w:rPr>
          <w:rFonts w:ascii="Times New Roman" w:hAnsi="Times New Roman"/>
          <w:sz w:val="28"/>
          <w:szCs w:val="28"/>
        </w:rPr>
        <w:t xml:space="preserve">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1E28A6">
          <w:rPr>
            <w:rStyle w:val="a5"/>
            <w:rFonts w:ascii="Times New Roman" w:hAnsi="Times New Roman"/>
            <w:color w:val="auto"/>
            <w:sz w:val="28"/>
            <w:szCs w:val="28"/>
          </w:rPr>
          <w:t>пункте 1.</w:t>
        </w:r>
      </w:hyperlink>
      <w:r w:rsidRPr="001E28A6">
        <w:rPr>
          <w:rFonts w:ascii="Times New Roman" w:hAnsi="Times New Roman"/>
          <w:sz w:val="28"/>
          <w:szCs w:val="28"/>
        </w:rPr>
        <w:t>3 на</w:t>
      </w:r>
      <w:r w:rsidRPr="00A169CC">
        <w:rPr>
          <w:rFonts w:ascii="Times New Roman" w:hAnsi="Times New Roman"/>
          <w:sz w:val="28"/>
          <w:szCs w:val="28"/>
        </w:rPr>
        <w:t>стоящего Административного регламента).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lastRenderedPageBreak/>
        <w:t>Приём за</w:t>
      </w:r>
      <w:r>
        <w:rPr>
          <w:rFonts w:ascii="Times New Roman" w:hAnsi="Times New Roman"/>
          <w:sz w:val="28"/>
          <w:szCs w:val="28"/>
        </w:rPr>
        <w:t>явителей в Администрации осуществляет</w:t>
      </w:r>
      <w:r w:rsidRPr="00A169CC">
        <w:rPr>
          <w:rFonts w:ascii="Times New Roman" w:hAnsi="Times New Roman"/>
          <w:sz w:val="28"/>
          <w:szCs w:val="28"/>
        </w:rPr>
        <w:t xml:space="preserve">: 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специалист по вопросам делопроизводства </w:t>
      </w:r>
      <w:r w:rsidRPr="00F24813">
        <w:rPr>
          <w:rFonts w:ascii="Times New Roman" w:hAnsi="Times New Roman"/>
          <w:sz w:val="28"/>
          <w:szCs w:val="28"/>
        </w:rPr>
        <w:t>администрации (</w:t>
      </w:r>
      <w:r w:rsidRPr="00A169CC">
        <w:rPr>
          <w:rFonts w:ascii="Times New Roman" w:hAnsi="Times New Roman"/>
          <w:sz w:val="28"/>
          <w:szCs w:val="28"/>
        </w:rPr>
        <w:t xml:space="preserve">указывается должностное лицо/лица </w:t>
      </w:r>
      <w:r>
        <w:rPr>
          <w:rFonts w:ascii="Times New Roman" w:hAnsi="Times New Roman"/>
          <w:sz w:val="28"/>
          <w:szCs w:val="28"/>
        </w:rPr>
        <w:t>администрации)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1E28A6">
          <w:rPr>
            <w:rStyle w:val="a5"/>
            <w:rFonts w:ascii="Times New Roman" w:hAnsi="Times New Roman"/>
            <w:color w:val="auto"/>
            <w:sz w:val="28"/>
            <w:szCs w:val="28"/>
          </w:rPr>
          <w:t>пункте 1.3</w:t>
        </w:r>
      </w:hyperlink>
      <w:r w:rsidRPr="001E28A6">
        <w:rPr>
          <w:rFonts w:ascii="Times New Roman" w:hAnsi="Times New Roman"/>
          <w:sz w:val="28"/>
          <w:szCs w:val="28"/>
        </w:rPr>
        <w:t xml:space="preserve"> на</w:t>
      </w:r>
      <w:r w:rsidRPr="00A169CC">
        <w:rPr>
          <w:rFonts w:ascii="Times New Roman" w:hAnsi="Times New Roman"/>
          <w:sz w:val="28"/>
          <w:szCs w:val="28"/>
        </w:rPr>
        <w:t>стоящего Административного регламента (ответ направляется по адресу, указанному в запросе).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169CC">
        <w:rPr>
          <w:rFonts w:ascii="Times New Roman" w:hAnsi="Times New Roman"/>
          <w:sz w:val="28"/>
          <w:szCs w:val="28"/>
        </w:rPr>
        <w:t>.</w:t>
      </w:r>
    </w:p>
    <w:p w:rsidR="001E28A6" w:rsidRPr="001E28A6" w:rsidRDefault="001E28A6" w:rsidP="001E28A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9CC">
        <w:rPr>
          <w:rFonts w:ascii="Times New Roman" w:hAnsi="Times New Roman"/>
          <w:sz w:val="28"/>
          <w:szCs w:val="28"/>
        </w:rPr>
        <w:t>При ответах на телефонные звонки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A169CC">
        <w:rPr>
          <w:rFonts w:ascii="Times New Roman" w:hAnsi="Times New Roman"/>
          <w:sz w:val="28"/>
          <w:szCs w:val="28"/>
        </w:rPr>
        <w:t>, подробно в вежливой форме информируют заявителя. Ответ на телефонный звонок должен начинаться с информации о наименовании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A169CC">
        <w:rPr>
          <w:rFonts w:ascii="Times New Roman" w:hAnsi="Times New Roman"/>
          <w:sz w:val="28"/>
          <w:szCs w:val="28"/>
        </w:rPr>
        <w:t xml:space="preserve">. </w:t>
      </w:r>
      <w:r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Максимальная продолжительность ответа специалиста на вопросы Заявителя не должно превышать 10 минут.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169CC">
        <w:rPr>
          <w:rFonts w:ascii="Times New Roman" w:hAnsi="Times New Roman"/>
          <w:sz w:val="28"/>
          <w:szCs w:val="28"/>
        </w:rPr>
        <w:t xml:space="preserve">В случае если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169CC">
        <w:rPr>
          <w:rFonts w:ascii="Times New Roman" w:hAnsi="Times New Roman"/>
          <w:sz w:val="28"/>
          <w:szCs w:val="28"/>
        </w:rPr>
        <w:t>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1E28A6" w:rsidRPr="00A169CC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1E28A6">
          <w:rPr>
            <w:rStyle w:val="a5"/>
            <w:rFonts w:ascii="Times New Roman" w:hAnsi="Times New Roman"/>
            <w:color w:val="auto"/>
            <w:sz w:val="28"/>
            <w:szCs w:val="28"/>
          </w:rPr>
          <w:t>пункте 1.</w:t>
        </w:r>
      </w:hyperlink>
      <w:r w:rsidRPr="001E28A6">
        <w:rPr>
          <w:rFonts w:ascii="Times New Roman" w:hAnsi="Times New Roman"/>
          <w:sz w:val="28"/>
          <w:szCs w:val="28"/>
          <w:u w:val="single"/>
        </w:rPr>
        <w:t>3</w:t>
      </w:r>
      <w:r w:rsidRPr="001E28A6">
        <w:rPr>
          <w:rFonts w:ascii="Times New Roman" w:hAnsi="Times New Roman"/>
          <w:sz w:val="28"/>
          <w:szCs w:val="28"/>
        </w:rPr>
        <w:t xml:space="preserve"> </w:t>
      </w:r>
      <w:r w:rsidRPr="00A169CC">
        <w:rPr>
          <w:rFonts w:ascii="Times New Roman" w:hAnsi="Times New Roman"/>
          <w:sz w:val="28"/>
          <w:szCs w:val="28"/>
        </w:rPr>
        <w:t>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578C4" w:rsidRPr="001E28A6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9CC">
        <w:rPr>
          <w:rFonts w:ascii="Times New Roman" w:hAnsi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1E28A6">
          <w:rPr>
            <w:rStyle w:val="a5"/>
            <w:rFonts w:ascii="Times New Roman" w:hAnsi="Times New Roman"/>
            <w:color w:val="auto"/>
            <w:sz w:val="28"/>
            <w:szCs w:val="28"/>
          </w:rPr>
          <w:t>пунктах 1.3 - 1.</w:t>
        </w:r>
      </w:hyperlink>
      <w:r w:rsidRPr="001E28A6">
        <w:rPr>
          <w:rFonts w:ascii="Times New Roman" w:hAnsi="Times New Roman"/>
          <w:sz w:val="28"/>
          <w:szCs w:val="28"/>
          <w:u w:val="single"/>
        </w:rPr>
        <w:t>7</w:t>
      </w:r>
      <w:r w:rsidRPr="00A169C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размещается на стендах в местах предоставления муниципальной у</w:t>
      </w:r>
      <w:r>
        <w:rPr>
          <w:rFonts w:ascii="Times New Roman" w:hAnsi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/>
          <w:sz w:val="28"/>
          <w:szCs w:val="28"/>
        </w:rPr>
        <w:t>официальном сайте Администрации,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5578C4" w:rsidRPr="001E28A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>1.9. Заявителем является физическое лицо, обратившееся за получением муниципальной услуги с</w:t>
      </w:r>
      <w:r w:rsidR="001E28A6"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заявлением о выдаче документов </w:t>
      </w:r>
      <w:r w:rsidR="001E28A6" w:rsidRPr="001E28A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(выписки из домовой книги, выписки из похозяйственной книги, справки о составе семьи и обзорной справки для нотариуса) для граждан, проживающих в индивидуальных жилых домах</w:t>
      </w:r>
      <w:r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заявитель).</w:t>
      </w:r>
    </w:p>
    <w:p w:rsidR="005578C4" w:rsidRPr="001E28A6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</w:t>
      </w:r>
      <w:r w:rsidR="001E28A6"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>веренности</w:t>
      </w:r>
      <w:r w:rsidR="008E2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договоре</w:t>
      </w:r>
      <w:r w:rsidRPr="001E28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359D" w:rsidRPr="009E3588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B17E33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B17E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Pr="009E3588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17E33" w:rsidRDefault="00B17E33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40" w:rsidRPr="008E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</w:t>
      </w:r>
      <w:r w:rsidR="008E2382" w:rsidRPr="004C3C6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E2382" w:rsidRPr="004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справки о составе семьи и обзорной справки для нотариуса) для граждан, проживающих в индивидуальных жилых домах»</w:t>
      </w:r>
      <w:bookmarkEnd w:id="5"/>
    </w:p>
    <w:p w:rsidR="00B45540" w:rsidRPr="00B17E33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ОМСУ, предоставляющего муниципальную услугу.</w:t>
      </w:r>
    </w:p>
    <w:p w:rsidR="00B17E33" w:rsidRPr="00B76CC0" w:rsidRDefault="00B17E33" w:rsidP="00B17E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3F07">
        <w:rPr>
          <w:rFonts w:ascii="Times New Roman" w:hAnsi="Times New Roman"/>
          <w:sz w:val="28"/>
          <w:szCs w:val="28"/>
        </w:rPr>
        <w:t xml:space="preserve">Услугу предоставляет </w:t>
      </w:r>
      <w:r>
        <w:rPr>
          <w:rFonts w:ascii="Times New Roman" w:hAnsi="Times New Roman"/>
          <w:sz w:val="28"/>
          <w:szCs w:val="28"/>
        </w:rPr>
        <w:t>администрация МО Сосновское сельское поселение сельское поселение.</w:t>
      </w:r>
    </w:p>
    <w:p w:rsidR="00B45540" w:rsidRPr="00B17E33" w:rsidRDefault="00B45540" w:rsidP="00B17E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="00B17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B17E33"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17E33"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муниципальной услуги, являю</w:t>
      </w: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33"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вопросам делопроизводства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землеустроитель</w:t>
      </w:r>
      <w:r w:rsidR="00B17E33"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ответственны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7E33"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895E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17E33" w:rsidRPr="00DA7E01" w:rsidRDefault="00847BA7" w:rsidP="00D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 w:rsidRPr="00B17E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B17E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 w:rsidRPr="00B17E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</w:t>
      </w:r>
      <w:r w:rsidR="00DA7E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6359D" w:rsidRPr="00DA7E01">
        <w:rPr>
          <w:rFonts w:ascii="Times New Roman" w:hAnsi="Times New Roman" w:cs="Times New Roman"/>
          <w:sz w:val="28"/>
          <w:szCs w:val="28"/>
        </w:rPr>
        <w:t>выдача документов</w:t>
      </w:r>
      <w:r w:rsidR="00B17E33" w:rsidRPr="00DA7E01">
        <w:rPr>
          <w:rFonts w:ascii="Times New Roman" w:hAnsi="Times New Roman" w:cs="Times New Roman"/>
          <w:sz w:val="28"/>
          <w:szCs w:val="28"/>
        </w:rPr>
        <w:t>:</w:t>
      </w:r>
    </w:p>
    <w:p w:rsidR="00B17E33" w:rsidRPr="00895E45" w:rsidRDefault="00895E45" w:rsidP="00895E45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</w:t>
      </w:r>
      <w:r w:rsidR="00DA7E01">
        <w:rPr>
          <w:b w:val="0"/>
        </w:rPr>
        <w:t>выписка</w:t>
      </w:r>
      <w:r w:rsidR="00D6359D" w:rsidRPr="00895E45">
        <w:rPr>
          <w:b w:val="0"/>
        </w:rPr>
        <w:t xml:space="preserve"> из домовой книги, </w:t>
      </w:r>
    </w:p>
    <w:p w:rsidR="00B17E33" w:rsidRPr="00895E45" w:rsidRDefault="00DA7E01" w:rsidP="00DA7E01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выписка</w:t>
      </w:r>
      <w:r w:rsidR="00D6359D" w:rsidRPr="00895E45">
        <w:rPr>
          <w:b w:val="0"/>
        </w:rPr>
        <w:t xml:space="preserve"> из похозяйственной книги, </w:t>
      </w:r>
    </w:p>
    <w:p w:rsidR="00D6359D" w:rsidRPr="00895E45" w:rsidRDefault="00DA7E01" w:rsidP="00DA7E01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</w:t>
      </w:r>
      <w:r w:rsidR="00B17E33" w:rsidRPr="00895E45">
        <w:rPr>
          <w:b w:val="0"/>
        </w:rPr>
        <w:t>справк</w:t>
      </w:r>
      <w:r>
        <w:rPr>
          <w:b w:val="0"/>
        </w:rPr>
        <w:t>а</w:t>
      </w:r>
      <w:r w:rsidR="00B17E33" w:rsidRPr="00895E45">
        <w:rPr>
          <w:b w:val="0"/>
        </w:rPr>
        <w:t xml:space="preserve"> о составе семьи,</w:t>
      </w:r>
    </w:p>
    <w:p w:rsidR="00B17E33" w:rsidRPr="00895E45" w:rsidRDefault="00DA7E01" w:rsidP="00DA7E01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</w:t>
      </w:r>
      <w:r w:rsidR="00B17E33" w:rsidRPr="00895E45">
        <w:rPr>
          <w:b w:val="0"/>
        </w:rPr>
        <w:t>обзорн</w:t>
      </w:r>
      <w:r w:rsidR="00A97979">
        <w:rPr>
          <w:b w:val="0"/>
        </w:rPr>
        <w:t>ая</w:t>
      </w:r>
      <w:r w:rsidR="00B17E33" w:rsidRPr="00895E45">
        <w:rPr>
          <w:b w:val="0"/>
        </w:rPr>
        <w:t xml:space="preserve"> справк</w:t>
      </w:r>
      <w:r>
        <w:rPr>
          <w:b w:val="0"/>
        </w:rPr>
        <w:t>а</w:t>
      </w:r>
      <w:r w:rsidR="00B17E33" w:rsidRPr="00895E45">
        <w:rPr>
          <w:b w:val="0"/>
        </w:rPr>
        <w:t xml:space="preserve"> для нотариуса</w:t>
      </w:r>
    </w:p>
    <w:p w:rsidR="00B17E33" w:rsidRPr="00895E45" w:rsidRDefault="00DA7E01" w:rsidP="00DA7E01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     </w:t>
      </w:r>
      <w:r w:rsidR="00B17E33" w:rsidRPr="00895E45">
        <w:rPr>
          <w:b w:val="0"/>
        </w:rPr>
        <w:t>отказ в предоставлении муниципальной услуги</w:t>
      </w:r>
    </w:p>
    <w:p w:rsidR="00D6359D" w:rsidRPr="00B76CC0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3080F" w:rsidRPr="00C3080F" w:rsidRDefault="00B45540" w:rsidP="00B45540">
      <w:pPr>
        <w:pStyle w:val="ConsPlusNormal"/>
        <w:ind w:firstLine="709"/>
        <w:jc w:val="both"/>
        <w:rPr>
          <w:b w:val="0"/>
        </w:rPr>
      </w:pPr>
      <w:r w:rsidRPr="00C3080F">
        <w:rPr>
          <w:b w:val="0"/>
        </w:rPr>
        <w:t>2.4. Срок предоставления муниципальной услуги</w:t>
      </w:r>
      <w:r w:rsidR="00C3080F" w:rsidRPr="00C3080F">
        <w:rPr>
          <w:b w:val="0"/>
        </w:rPr>
        <w:t>.</w:t>
      </w:r>
    </w:p>
    <w:p w:rsidR="00B45540" w:rsidRPr="00B76CC0" w:rsidRDefault="00C3080F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3080F">
        <w:rPr>
          <w:b w:val="0"/>
        </w:rPr>
        <w:t>Предоставление муниципальной услуги осуществляется в день обращения с запросом о предоставлении муниципальной услуги</w:t>
      </w:r>
      <w:r>
        <w:rPr>
          <w:b w:val="0"/>
          <w:sz w:val="24"/>
          <w:szCs w:val="24"/>
        </w:rPr>
        <w:t xml:space="preserve">. </w:t>
      </w:r>
    </w:p>
    <w:p w:rsidR="002B12DE" w:rsidRPr="00C3080F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027"/>
      <w:r w:rsidRPr="00C3080F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C3080F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08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</w:p>
    <w:p w:rsidR="001D150C" w:rsidRPr="00DA7E01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Российской Федерации;</w:t>
      </w:r>
    </w:p>
    <w:p w:rsidR="001D150C" w:rsidRPr="00DA7E01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D150C" w:rsidRPr="00DA7E01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DA7E01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</w:p>
    <w:p w:rsidR="00D37182" w:rsidRPr="00DA7E01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DA7E0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DA7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 w:rsidRPr="00DA7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2010 года № 210-ФЗ </w:t>
      </w:r>
      <w:r w:rsidRPr="00DA7E01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DA7E01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2011 года № 63-ФЗ «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E01" w:rsidRPr="00DA7E01" w:rsidRDefault="00DA7E01" w:rsidP="00DA7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01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DA7E01" w:rsidRPr="00DA7E01" w:rsidRDefault="00715F1A" w:rsidP="00DA7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A7E01" w:rsidRPr="00DA7E0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A7E01" w:rsidRPr="00DA7E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D150C" w:rsidRPr="00DA7E01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</w:t>
      </w:r>
      <w:r w:rsidR="001D150C" w:rsidRPr="00DA7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084" w:rsidRPr="00063893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893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063893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FE7D1B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документов (выписки из домовой книги, выписки из похозяйственной книги, </w:t>
      </w:r>
      <w:r w:rsidR="00063893" w:rsidRPr="00FE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составе семьи и обзорной справки для нотариуса):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hyperlink r:id="rId11" w:history="1">
        <w:r w:rsidRPr="00FE7D1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E7D1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3C1D53">
        <w:rPr>
          <w:rFonts w:ascii="Times New Roman" w:hAnsi="Times New Roman" w:cs="Times New Roman"/>
          <w:sz w:val="28"/>
          <w:szCs w:val="28"/>
        </w:rPr>
        <w:t>2</w:t>
      </w:r>
      <w:r w:rsidRPr="00FE7D1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для выписки из похозяйственной книги - правоустанавливающие документы на дом и земельный участок;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744858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D38D9" w:rsidRPr="00FE7D1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FE7D1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FE7D1B" w:rsidRPr="00FE7D1B" w:rsidRDefault="00FE7D1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/>
          <w:sz w:val="28"/>
          <w:szCs w:val="28"/>
        </w:rPr>
        <w:t xml:space="preserve">2.7. </w:t>
      </w:r>
      <w:r w:rsidRPr="007A09C8">
        <w:rPr>
          <w:rFonts w:ascii="Times New Roman" w:hAnsi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5D7148" w:rsidRPr="00FE7D1B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2.</w:t>
      </w:r>
      <w:r w:rsidR="00FE7D1B" w:rsidRPr="00FE7D1B">
        <w:rPr>
          <w:rFonts w:ascii="Times New Roman" w:hAnsi="Times New Roman" w:cs="Times New Roman"/>
          <w:sz w:val="28"/>
          <w:szCs w:val="28"/>
        </w:rPr>
        <w:t>8</w:t>
      </w:r>
      <w:r w:rsidRPr="00FE7D1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5D7148" w:rsidRPr="00FE7D1B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E7D1B" w:rsidRPr="00FE7D1B">
        <w:rPr>
          <w:rFonts w:ascii="Times New Roman" w:hAnsi="Times New Roman" w:cs="Times New Roman"/>
          <w:sz w:val="28"/>
          <w:szCs w:val="28"/>
        </w:rPr>
        <w:t>9</w:t>
      </w:r>
      <w:r w:rsidRPr="00FE7D1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FE7D1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FE7D1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документ</w:t>
      </w:r>
      <w:r w:rsidR="00805F06" w:rsidRPr="00FE7D1B">
        <w:rPr>
          <w:rFonts w:ascii="Times New Roman" w:hAnsi="Times New Roman" w:cs="Times New Roman"/>
          <w:sz w:val="28"/>
          <w:szCs w:val="28"/>
        </w:rPr>
        <w:t>ы</w:t>
      </w:r>
      <w:r w:rsidRPr="00FE7D1B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FE7D1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Pr="00FE7D1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FE7D1B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1B">
        <w:rPr>
          <w:rFonts w:ascii="Times New Roman" w:hAnsi="Times New Roman" w:cs="Times New Roman"/>
          <w:sz w:val="28"/>
          <w:szCs w:val="28"/>
        </w:rPr>
        <w:t>2.1</w:t>
      </w:r>
      <w:r w:rsidR="00FE7D1B">
        <w:rPr>
          <w:rFonts w:ascii="Times New Roman" w:hAnsi="Times New Roman" w:cs="Times New Roman"/>
          <w:sz w:val="28"/>
          <w:szCs w:val="28"/>
        </w:rPr>
        <w:t>0</w:t>
      </w:r>
      <w:r w:rsidRPr="00FE7D1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="004374AD" w:rsidRPr="00FE7D1B">
        <w:rPr>
          <w:rFonts w:ascii="Times New Roman" w:hAnsi="Times New Roman" w:cs="Times New Roman"/>
          <w:sz w:val="28"/>
          <w:szCs w:val="28"/>
        </w:rPr>
        <w:t>:</w:t>
      </w:r>
    </w:p>
    <w:p w:rsidR="005D3B59" w:rsidRPr="00FE7D1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D1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FE7D1B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D1B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B76CC0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D1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</w:t>
      </w:r>
      <w:r w:rsidRPr="00B76CC0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B59" w:rsidRPr="009602F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2FB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</w:t>
      </w:r>
      <w:r w:rsidR="00FE7D1B" w:rsidRPr="009602FB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услсги</w:t>
      </w:r>
      <w:r w:rsidRPr="009602FB">
        <w:rPr>
          <w:rFonts w:ascii="Times New Roman" w:hAnsi="Times New Roman" w:cs="Times New Roman"/>
          <w:bCs/>
          <w:sz w:val="28"/>
          <w:szCs w:val="28"/>
        </w:rPr>
        <w:t xml:space="preserve"> должно содержать основание отказа с обязательной ссылкой на нарушение.</w:t>
      </w:r>
    </w:p>
    <w:p w:rsidR="00805F06" w:rsidRPr="009602FB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02FB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2B12DE" w:rsidRPr="009602FB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9602FB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Администрацией бесплатно.</w:t>
      </w:r>
    </w:p>
    <w:p w:rsidR="00805F06" w:rsidRPr="009602FB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FB">
        <w:rPr>
          <w:rFonts w:ascii="Times New Roman" w:hAnsi="Times New Roman" w:cs="Times New Roman"/>
          <w:sz w:val="28"/>
          <w:szCs w:val="28"/>
        </w:rPr>
        <w:t>2.1</w:t>
      </w:r>
      <w:r w:rsidR="00FE7D1B" w:rsidRPr="009602FB">
        <w:rPr>
          <w:rFonts w:ascii="Times New Roman" w:hAnsi="Times New Roman" w:cs="Times New Roman"/>
          <w:sz w:val="28"/>
          <w:szCs w:val="28"/>
        </w:rPr>
        <w:t>2</w:t>
      </w:r>
      <w:r w:rsidRPr="009602F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FB">
        <w:rPr>
          <w:rFonts w:ascii="Times New Roman" w:hAnsi="Times New Roman" w:cs="Times New Roman"/>
          <w:sz w:val="28"/>
          <w:szCs w:val="28"/>
        </w:rPr>
        <w:t>2.1</w:t>
      </w:r>
      <w:r w:rsidR="00FE7D1B" w:rsidRPr="009602FB">
        <w:rPr>
          <w:rFonts w:ascii="Times New Roman" w:hAnsi="Times New Roman" w:cs="Times New Roman"/>
          <w:sz w:val="28"/>
          <w:szCs w:val="28"/>
        </w:rPr>
        <w:t>3</w:t>
      </w:r>
      <w:r w:rsidRPr="009602FB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FB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F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9602FB">
        <w:rPr>
          <w:rFonts w:ascii="Times New Roman" w:hAnsi="Times New Roman" w:cs="Times New Roman"/>
          <w:sz w:val="28"/>
          <w:szCs w:val="28"/>
        </w:rPr>
        <w:t>–</w:t>
      </w:r>
      <w:r w:rsidR="00B17E33" w:rsidRPr="009602FB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9602F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9602F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9602F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FB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9602FB">
        <w:rPr>
          <w:rFonts w:ascii="Times New Roman" w:hAnsi="Times New Roman" w:cs="Times New Roman"/>
          <w:sz w:val="28"/>
          <w:szCs w:val="28"/>
        </w:rPr>
        <w:t>–</w:t>
      </w:r>
      <w:r w:rsidR="00B17E33" w:rsidRPr="009602F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9602F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9602FB">
        <w:rPr>
          <w:rFonts w:ascii="Times New Roman" w:hAnsi="Times New Roman" w:cs="Times New Roman"/>
          <w:sz w:val="28"/>
          <w:szCs w:val="28"/>
        </w:rPr>
        <w:t>;</w:t>
      </w:r>
    </w:p>
    <w:p w:rsidR="00805F06" w:rsidRPr="009602FB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9602FB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F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</w:rPr>
        <w:t>омещениях Администрации или</w:t>
      </w:r>
      <w:r w:rsidRPr="009602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162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162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портных средств бесплатно. 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9602FB" w:rsidRDefault="00FE7D1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</w:t>
      </w:r>
      <w:r w:rsidR="00E0162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62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инвалиду предоставляется помощник из числа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Администрации </w:t>
      </w:r>
      <w:r w:rsidR="000F437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 барьеров, возникающих при предоставлении муниципальной услуги.</w:t>
      </w:r>
    </w:p>
    <w:p w:rsidR="000F4375" w:rsidRPr="009602FB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Вход в </w:t>
      </w:r>
      <w:r w:rsidR="00FB42F2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B42F2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работы.</w:t>
      </w:r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9602FB" w:rsidRDefault="009602F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6D5446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необходимости инвалиду предоставляется помощник из числ</w:t>
      </w:r>
      <w:r w:rsidR="00FE7D1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работников Администрации</w:t>
      </w:r>
      <w:r w:rsidR="006D5446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преодоления барьеров, возникающих при предоставлении</w:t>
      </w:r>
      <w:r w:rsidR="00E11BEF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E11BEF" w:rsidRPr="009602FB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9602F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9602FB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05F06" w:rsidRPr="009602FB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9602FB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9602FB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02FB">
        <w:rPr>
          <w:rFonts w:ascii="Times New Roman" w:hAnsi="Times New Roman" w:cs="Times New Roman"/>
          <w:sz w:val="28"/>
          <w:szCs w:val="28"/>
        </w:rPr>
        <w:t>2.1</w:t>
      </w:r>
      <w:r w:rsidR="009602FB" w:rsidRPr="009602FB">
        <w:rPr>
          <w:rFonts w:ascii="Times New Roman" w:hAnsi="Times New Roman" w:cs="Times New Roman"/>
          <w:sz w:val="28"/>
          <w:szCs w:val="28"/>
        </w:rPr>
        <w:t>5</w:t>
      </w:r>
      <w:r w:rsidRPr="009602FB">
        <w:rPr>
          <w:rFonts w:ascii="Times New Roman" w:hAnsi="Times New Roman" w:cs="Times New Roman"/>
          <w:sz w:val="28"/>
          <w:szCs w:val="28"/>
        </w:rPr>
        <w:t xml:space="preserve">. </w:t>
      </w:r>
      <w:r w:rsidR="004F5A47" w:rsidRPr="009602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4F5A47" w:rsidRPr="009602FB" w:rsidRDefault="009602FB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2.15</w:t>
      </w:r>
      <w:r w:rsidR="004F5A47"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равные права и возможности при получении муниципальной услуги для заявителей;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течение рабочего времени;</w:t>
      </w:r>
    </w:p>
    <w:p w:rsidR="009602FB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</w:t>
      </w:r>
      <w:r w:rsidR="009602FB"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ниципальной услуге в ОМСУ, </w:t>
      </w: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по телефону, на официальном сайте органа, предоставляющего муниципальную услугу</w:t>
      </w:r>
    </w:p>
    <w:p w:rsidR="004F5A47" w:rsidRPr="009602FB" w:rsidRDefault="009602FB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F5A47"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) обеспечение для заявителя возможности получения информации о ходе и результате предоставления муниципальной услуги</w:t>
      </w: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</w:rPr>
        <w:t xml:space="preserve">2.16.2. </w:t>
      </w: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9602FB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2FB">
        <w:rPr>
          <w:rFonts w:ascii="Times New Roman" w:eastAsia="Calibri" w:hAnsi="Times New Roman" w:cs="Times New Roman"/>
          <w:sz w:val="28"/>
          <w:szCs w:val="28"/>
        </w:rPr>
        <w:t xml:space="preserve">1) наличие на территории, прилегающей к зданию, в котором осуществляется предоставление </w:t>
      </w:r>
      <w:r w:rsidR="00930FF8" w:rsidRPr="009602F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602FB">
        <w:rPr>
          <w:rFonts w:ascii="Times New Roman" w:eastAsia="Calibri" w:hAnsi="Times New Roman" w:cs="Times New Roman"/>
          <w:sz w:val="28"/>
          <w:szCs w:val="28"/>
        </w:rPr>
        <w:t xml:space="preserve"> услуги, мест для парковки специальных транспортных средств инвалидов;</w:t>
      </w:r>
    </w:p>
    <w:p w:rsidR="004F5A47" w:rsidRPr="009602FB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2FB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2.16.3. Показатели качества муниципальной услуги: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</w:t>
      </w:r>
      <w:r w:rsidR="009602FB"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ионализмом должностных лиц ОМСУ </w:t>
      </w: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9602F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2FB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6075F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02FB" w:rsidRPr="009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</w:t>
      </w:r>
      <w:r w:rsidR="009602FB" w:rsidRPr="009602FB">
        <w:rPr>
          <w:rFonts w:ascii="Times New Roman" w:hAnsi="Times New Roman"/>
          <w:sz w:val="28"/>
          <w:szCs w:val="28"/>
        </w:rPr>
        <w:t>в том</w:t>
      </w:r>
      <w:r w:rsidR="009602FB" w:rsidRPr="008601D8">
        <w:rPr>
          <w:rFonts w:ascii="Times New Roman" w:hAnsi="Times New Roman"/>
          <w:sz w:val="28"/>
          <w:szCs w:val="28"/>
        </w:rPr>
        <w:t xml:space="preserve"> числе учитывающие особенности предоставления муниципальной услуги в </w:t>
      </w:r>
      <w:r w:rsidR="009602FB">
        <w:rPr>
          <w:rFonts w:ascii="Times New Roman" w:hAnsi="Times New Roman"/>
          <w:sz w:val="28"/>
          <w:szCs w:val="28"/>
        </w:rPr>
        <w:t>Администрации</w:t>
      </w:r>
      <w:r w:rsidR="00960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2FB" w:rsidRPr="00EB1068" w:rsidRDefault="009602FB" w:rsidP="009602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 xml:space="preserve">2.17.1.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услуги </w:t>
      </w:r>
      <w:r w:rsidRPr="00EB1068">
        <w:rPr>
          <w:rFonts w:ascii="Times New Roman" w:hAnsi="Times New Roman"/>
          <w:sz w:val="28"/>
          <w:szCs w:val="28"/>
          <w:lang w:eastAsia="ru-RU"/>
        </w:rPr>
        <w:t>посредством МФЦ не предусмотрено.</w:t>
      </w:r>
    </w:p>
    <w:p w:rsidR="009602FB" w:rsidRPr="00EB1068" w:rsidRDefault="009602FB" w:rsidP="009602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068">
        <w:rPr>
          <w:rFonts w:ascii="Times New Roman" w:hAnsi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9602FB" w:rsidRPr="00B76CC0" w:rsidRDefault="009602FB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:rsidR="00805F06" w:rsidRPr="00B76CC0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9541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9541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 для предоставления муниципальной услуги</w:t>
      </w:r>
    </w:p>
    <w:p w:rsidR="006110AC" w:rsidRPr="009541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9541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9541C3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0AC" w:rsidRPr="00A97979" w:rsidRDefault="006110AC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003"/>
      <w:r w:rsidRPr="00A9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</w:t>
      </w:r>
      <w:r w:rsidR="00065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овательность и сроки выполнени</w:t>
      </w:r>
      <w:r w:rsidRPr="00A9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r w:rsidRPr="00A9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8"/>
      <w:r w:rsidRPr="00A97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Pr="009E3588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9541C3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1C3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9541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-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9541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-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DA3AA3" w:rsidRPr="009541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-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</w:t>
      </w:r>
      <w:r w:rsidR="009541C3">
        <w:rPr>
          <w:rFonts w:ascii="Times New Roman" w:hAnsi="Times New Roman" w:cs="Times New Roman"/>
          <w:sz w:val="28"/>
          <w:szCs w:val="28"/>
        </w:rPr>
        <w:t>з похозяйственной книги, справки о составе семьи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и </w:t>
      </w:r>
      <w:r w:rsidR="009541C3">
        <w:rPr>
          <w:rFonts w:ascii="Times New Roman" w:hAnsi="Times New Roman" w:cs="Times New Roman"/>
          <w:sz w:val="28"/>
          <w:szCs w:val="28"/>
        </w:rPr>
        <w:t>обзорной справки для нотариуса</w:t>
      </w:r>
      <w:r w:rsidR="00DA3AA3" w:rsidRPr="009541C3">
        <w:rPr>
          <w:rFonts w:ascii="Times New Roman" w:hAnsi="Times New Roman" w:cs="Times New Roman"/>
          <w:sz w:val="28"/>
          <w:szCs w:val="28"/>
        </w:rPr>
        <w:t>);</w:t>
      </w:r>
    </w:p>
    <w:p w:rsidR="009541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-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подготовку документов (</w:t>
      </w:r>
      <w:r w:rsidR="009541C3" w:rsidRPr="009541C3">
        <w:rPr>
          <w:rFonts w:ascii="Times New Roman" w:hAnsi="Times New Roman" w:cs="Times New Roman"/>
          <w:sz w:val="28"/>
          <w:szCs w:val="28"/>
        </w:rPr>
        <w:t>выписки из домовой книги, выписки и</w:t>
      </w:r>
      <w:r w:rsidR="009541C3">
        <w:rPr>
          <w:rFonts w:ascii="Times New Roman" w:hAnsi="Times New Roman" w:cs="Times New Roman"/>
          <w:sz w:val="28"/>
          <w:szCs w:val="28"/>
        </w:rPr>
        <w:t>з похозяйственной книги, справки о составе семьи</w:t>
      </w:r>
      <w:r w:rsidR="009541C3" w:rsidRPr="009541C3">
        <w:rPr>
          <w:rFonts w:ascii="Times New Roman" w:hAnsi="Times New Roman" w:cs="Times New Roman"/>
          <w:sz w:val="28"/>
          <w:szCs w:val="28"/>
        </w:rPr>
        <w:t xml:space="preserve"> и </w:t>
      </w:r>
      <w:r w:rsidR="009541C3">
        <w:rPr>
          <w:rFonts w:ascii="Times New Roman" w:hAnsi="Times New Roman" w:cs="Times New Roman"/>
          <w:sz w:val="28"/>
          <w:szCs w:val="28"/>
        </w:rPr>
        <w:t>обзорной справки для нотариуса)</w:t>
      </w:r>
    </w:p>
    <w:p w:rsidR="00DA3AA3" w:rsidRPr="009541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-</w:t>
      </w:r>
      <w:r w:rsidR="00DA3AA3" w:rsidRPr="009541C3">
        <w:rPr>
          <w:rFonts w:ascii="Times New Roman" w:hAnsi="Times New Roman" w:cs="Times New Roman"/>
          <w:sz w:val="28"/>
          <w:szCs w:val="28"/>
        </w:rPr>
        <w:t xml:space="preserve"> выдачу документов (</w:t>
      </w:r>
      <w:r w:rsidR="009541C3" w:rsidRPr="009541C3">
        <w:rPr>
          <w:rFonts w:ascii="Times New Roman" w:hAnsi="Times New Roman" w:cs="Times New Roman"/>
          <w:sz w:val="28"/>
          <w:szCs w:val="28"/>
        </w:rPr>
        <w:t>выписки из домовой книги, выписки и</w:t>
      </w:r>
      <w:r w:rsidR="009541C3">
        <w:rPr>
          <w:rFonts w:ascii="Times New Roman" w:hAnsi="Times New Roman" w:cs="Times New Roman"/>
          <w:sz w:val="28"/>
          <w:szCs w:val="28"/>
        </w:rPr>
        <w:t>з похозяйственной книги, справки о составе семьи</w:t>
      </w:r>
      <w:r w:rsidR="009541C3" w:rsidRPr="009541C3">
        <w:rPr>
          <w:rFonts w:ascii="Times New Roman" w:hAnsi="Times New Roman" w:cs="Times New Roman"/>
          <w:sz w:val="28"/>
          <w:szCs w:val="28"/>
        </w:rPr>
        <w:t xml:space="preserve"> и </w:t>
      </w:r>
      <w:r w:rsidR="009541C3">
        <w:rPr>
          <w:rFonts w:ascii="Times New Roman" w:hAnsi="Times New Roman" w:cs="Times New Roman"/>
          <w:sz w:val="28"/>
          <w:szCs w:val="28"/>
        </w:rPr>
        <w:t>обзорной справки для нотариуса</w:t>
      </w:r>
      <w:r w:rsidR="00DA3AA3" w:rsidRPr="009541C3">
        <w:rPr>
          <w:rFonts w:ascii="Times New Roman" w:hAnsi="Times New Roman" w:cs="Times New Roman"/>
          <w:sz w:val="28"/>
          <w:szCs w:val="28"/>
        </w:rPr>
        <w:t>).</w:t>
      </w:r>
    </w:p>
    <w:p w:rsidR="006110AC" w:rsidRPr="009541C3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1C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3C1D53">
        <w:rPr>
          <w:rFonts w:ascii="Times New Roman" w:hAnsi="Times New Roman" w:cs="Times New Roman"/>
          <w:sz w:val="28"/>
          <w:szCs w:val="28"/>
        </w:rPr>
        <w:t>ной в Приложении № 3</w:t>
      </w:r>
      <w:r w:rsidRPr="009541C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9541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9541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9541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9541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7D1F01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4.2</w:t>
      </w:r>
      <w:r w:rsidR="00DA3AA3" w:rsidRPr="007D1F01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7D1F0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7D1F0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выполняет следующие действия:</w:t>
      </w:r>
    </w:p>
    <w:p w:rsidR="00DA3AA3" w:rsidRPr="007D1F0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7D1F0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2" w:history="1">
        <w:r w:rsidRPr="007D1F01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7D1F01">
          <w:rPr>
            <w:rFonts w:ascii="Times New Roman" w:hAnsi="Times New Roman" w:cs="Times New Roman"/>
            <w:sz w:val="28"/>
            <w:szCs w:val="28"/>
          </w:rPr>
          <w:t>е</w:t>
        </w:r>
        <w:r w:rsidRPr="007D1F01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7D1F01">
        <w:rPr>
          <w:rFonts w:ascii="Times New Roman" w:hAnsi="Times New Roman" w:cs="Times New Roman"/>
          <w:sz w:val="28"/>
          <w:szCs w:val="28"/>
        </w:rPr>
        <w:t>6</w:t>
      </w:r>
      <w:r w:rsidRPr="007D1F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Pr="007D1F0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7D1F0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4.3.</w:t>
      </w:r>
      <w:r w:rsidR="00DA3AA3" w:rsidRPr="007D1F01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7D1F0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3" w:history="1">
        <w:r w:rsidRPr="007D1F01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7D1F01">
        <w:rPr>
          <w:rFonts w:ascii="Times New Roman" w:hAnsi="Times New Roman" w:cs="Times New Roman"/>
          <w:sz w:val="28"/>
          <w:szCs w:val="28"/>
        </w:rPr>
        <w:t xml:space="preserve">6. </w:t>
      </w:r>
      <w:r w:rsidRPr="007D1F01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DA3AA3" w:rsidRPr="007D1F01" w:rsidRDefault="007D1F0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4.4</w:t>
      </w:r>
      <w:r w:rsidR="006B18DC" w:rsidRPr="007D1F01">
        <w:rPr>
          <w:rFonts w:ascii="Times New Roman" w:hAnsi="Times New Roman" w:cs="Times New Roman"/>
          <w:sz w:val="28"/>
          <w:szCs w:val="28"/>
        </w:rPr>
        <w:t xml:space="preserve">. </w:t>
      </w:r>
      <w:r w:rsidR="00DA3AA3" w:rsidRPr="007D1F01">
        <w:rPr>
          <w:rFonts w:ascii="Times New Roman" w:hAnsi="Times New Roman" w:cs="Times New Roman"/>
          <w:sz w:val="28"/>
          <w:szCs w:val="28"/>
        </w:rPr>
        <w:t>Принятие решения о выдаче или об отказе в выдаче документов (</w:t>
      </w:r>
      <w:r w:rsidRPr="007D1F01">
        <w:rPr>
          <w:rFonts w:ascii="Times New Roman" w:hAnsi="Times New Roman" w:cs="Times New Roman"/>
          <w:sz w:val="28"/>
          <w:szCs w:val="28"/>
        </w:rPr>
        <w:t>выписки из домовой книги, выписки из похозяйственной книги, справки о составе семьи и обзорной справки для нотариуса</w:t>
      </w:r>
      <w:r w:rsidR="00DA3AA3" w:rsidRPr="007D1F01">
        <w:rPr>
          <w:rFonts w:ascii="Times New Roman" w:hAnsi="Times New Roman" w:cs="Times New Roman"/>
          <w:sz w:val="28"/>
          <w:szCs w:val="28"/>
        </w:rPr>
        <w:t>).</w:t>
      </w:r>
    </w:p>
    <w:p w:rsidR="00DA3AA3" w:rsidRPr="007D1F0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A3AA3" w:rsidRPr="007D1F0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7D1F0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FF1106" w:rsidRDefault="007D1F0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6">
        <w:rPr>
          <w:rFonts w:ascii="Times New Roman" w:hAnsi="Times New Roman" w:cs="Times New Roman"/>
          <w:sz w:val="28"/>
          <w:szCs w:val="28"/>
        </w:rPr>
        <w:t>4.5</w:t>
      </w:r>
      <w:r w:rsidR="006B18DC" w:rsidRPr="00FF1106">
        <w:rPr>
          <w:rFonts w:ascii="Times New Roman" w:hAnsi="Times New Roman" w:cs="Times New Roman"/>
          <w:sz w:val="28"/>
          <w:szCs w:val="28"/>
        </w:rPr>
        <w:t xml:space="preserve">. </w:t>
      </w:r>
      <w:r w:rsidR="00DA3AA3" w:rsidRPr="00FF1106">
        <w:rPr>
          <w:rFonts w:ascii="Times New Roman" w:hAnsi="Times New Roman" w:cs="Times New Roman"/>
          <w:sz w:val="28"/>
          <w:szCs w:val="28"/>
        </w:rPr>
        <w:t>Подготовка документов (</w:t>
      </w:r>
      <w:r w:rsidRPr="00FF1106">
        <w:rPr>
          <w:rFonts w:ascii="Times New Roman" w:hAnsi="Times New Roman" w:cs="Times New Roman"/>
          <w:sz w:val="28"/>
          <w:szCs w:val="28"/>
        </w:rPr>
        <w:t>выписки из домовой книги, выписки из похозяйственной книги, справки о составе семьи и обзорной справки для нотариуса</w:t>
      </w:r>
      <w:r w:rsidR="00DA3AA3" w:rsidRPr="00FF1106">
        <w:rPr>
          <w:rFonts w:ascii="Times New Roman" w:hAnsi="Times New Roman" w:cs="Times New Roman"/>
          <w:sz w:val="28"/>
          <w:szCs w:val="28"/>
        </w:rPr>
        <w:t>).</w:t>
      </w:r>
    </w:p>
    <w:p w:rsidR="00DA3AA3" w:rsidRPr="00FF1106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06">
        <w:rPr>
          <w:rFonts w:ascii="Times New Roman" w:hAnsi="Times New Roman" w:cs="Times New Roman"/>
          <w:sz w:val="28"/>
          <w:szCs w:val="28"/>
        </w:rPr>
        <w:t>При положительном результате проверки документов специалист администрации готовит документы (</w:t>
      </w:r>
      <w:r w:rsidR="007D1F01" w:rsidRPr="00FF1106">
        <w:rPr>
          <w:rFonts w:ascii="Times New Roman" w:hAnsi="Times New Roman" w:cs="Times New Roman"/>
          <w:sz w:val="28"/>
          <w:szCs w:val="28"/>
        </w:rPr>
        <w:t>выписка из домовой книги, выписка из похозяйственной книги, справка о составе семьи и обзорная справка для нотариуса</w:t>
      </w:r>
      <w:r w:rsidRPr="00FF1106">
        <w:rPr>
          <w:rFonts w:ascii="Times New Roman" w:hAnsi="Times New Roman" w:cs="Times New Roman"/>
          <w:sz w:val="28"/>
          <w:szCs w:val="28"/>
        </w:rPr>
        <w:t>).</w:t>
      </w:r>
    </w:p>
    <w:p w:rsidR="00DA3AA3" w:rsidRPr="00B76CC0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10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документ (</w:t>
      </w:r>
      <w:r w:rsidR="007D1F01" w:rsidRPr="00FF1106">
        <w:rPr>
          <w:rFonts w:ascii="Times New Roman" w:hAnsi="Times New Roman" w:cs="Times New Roman"/>
          <w:sz w:val="28"/>
          <w:szCs w:val="28"/>
        </w:rPr>
        <w:t>выписка из домовой книги, выписка из похозяйственной книги, справка о составе семьи и обзорная справка для нотариуса</w:t>
      </w:r>
      <w:r w:rsidRPr="00FF1106">
        <w:rPr>
          <w:rFonts w:ascii="Times New Roman" w:hAnsi="Times New Roman" w:cs="Times New Roman"/>
          <w:sz w:val="28"/>
          <w:szCs w:val="28"/>
        </w:rPr>
        <w:t>), подписанный специалистом администрации.</w:t>
      </w:r>
    </w:p>
    <w:p w:rsidR="00DA3AA3" w:rsidRPr="00A97979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79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A97979">
        <w:rPr>
          <w:rFonts w:ascii="Times New Roman" w:hAnsi="Times New Roman" w:cs="Times New Roman"/>
          <w:sz w:val="28"/>
          <w:szCs w:val="28"/>
        </w:rPr>
        <w:t>Выдача документов (</w:t>
      </w:r>
      <w:r w:rsidR="00A97979" w:rsidRPr="00A97979">
        <w:rPr>
          <w:rFonts w:ascii="Times New Roman" w:hAnsi="Times New Roman" w:cs="Times New Roman"/>
          <w:sz w:val="28"/>
          <w:szCs w:val="28"/>
        </w:rPr>
        <w:t>выписка из домовой книги, выписка из похозяйственной книги, справка о составе семьи и обзорная справка для нотариуса</w:t>
      </w:r>
      <w:r w:rsidR="00DA3AA3" w:rsidRPr="00A97979">
        <w:rPr>
          <w:rFonts w:ascii="Times New Roman" w:hAnsi="Times New Roman" w:cs="Times New Roman"/>
          <w:sz w:val="28"/>
          <w:szCs w:val="28"/>
        </w:rPr>
        <w:t>).</w:t>
      </w:r>
    </w:p>
    <w:p w:rsidR="00DA3AA3" w:rsidRPr="00A97979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79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подписанный документ (</w:t>
      </w:r>
      <w:r w:rsidR="00A97979" w:rsidRPr="00A97979">
        <w:rPr>
          <w:rFonts w:ascii="Times New Roman" w:hAnsi="Times New Roman" w:cs="Times New Roman"/>
          <w:sz w:val="28"/>
          <w:szCs w:val="28"/>
        </w:rPr>
        <w:t>выписка из домовой книги, выписка из похозяйственной книги, справка о составе семьи и обзорная справка для нотариуса)</w:t>
      </w:r>
      <w:r w:rsidRPr="00A97979">
        <w:rPr>
          <w:rFonts w:ascii="Times New Roman" w:hAnsi="Times New Roman" w:cs="Times New Roman"/>
          <w:sz w:val="28"/>
          <w:szCs w:val="28"/>
        </w:rPr>
        <w:t xml:space="preserve"> специалистом администрации.</w:t>
      </w:r>
    </w:p>
    <w:p w:rsidR="00DA3AA3" w:rsidRPr="00A97979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7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A97979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79">
        <w:rPr>
          <w:rFonts w:ascii="Times New Roman" w:hAnsi="Times New Roman" w:cs="Times New Roman"/>
          <w:sz w:val="28"/>
          <w:szCs w:val="28"/>
        </w:rPr>
        <w:t>Документ составляется на бланке</w:t>
      </w:r>
      <w:r w:rsidR="00A97979" w:rsidRPr="00A97979">
        <w:rPr>
          <w:rFonts w:ascii="Times New Roman" w:hAnsi="Times New Roman" w:cs="Times New Roman"/>
          <w:sz w:val="28"/>
          <w:szCs w:val="28"/>
        </w:rPr>
        <w:t xml:space="preserve"> </w:t>
      </w:r>
      <w:r w:rsidRPr="00A97979">
        <w:rPr>
          <w:rFonts w:ascii="Times New Roman" w:hAnsi="Times New Roman" w:cs="Times New Roman"/>
          <w:sz w:val="28"/>
          <w:szCs w:val="28"/>
        </w:rPr>
        <w:t>администрации</w:t>
      </w:r>
      <w:r w:rsidR="00A97979" w:rsidRPr="00A97979">
        <w:rPr>
          <w:rFonts w:ascii="Times New Roman" w:hAnsi="Times New Roman" w:cs="Times New Roman"/>
          <w:sz w:val="28"/>
          <w:szCs w:val="28"/>
        </w:rPr>
        <w:t xml:space="preserve"> МО Сосновское сельское поселение</w:t>
      </w:r>
      <w:r w:rsidRPr="00A97979">
        <w:rPr>
          <w:rFonts w:ascii="Times New Roman" w:hAnsi="Times New Roman" w:cs="Times New Roman"/>
          <w:sz w:val="28"/>
          <w:szCs w:val="28"/>
        </w:rPr>
        <w:t>.</w:t>
      </w:r>
    </w:p>
    <w:p w:rsidR="006B18DC" w:rsidRPr="00A97979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A97979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979">
        <w:rPr>
          <w:rFonts w:ascii="Times New Roman" w:hAnsi="Times New Roman" w:cs="Times New Roman"/>
          <w:b/>
          <w:sz w:val="28"/>
          <w:szCs w:val="28"/>
        </w:rPr>
        <w:t>5. Формы контроля за исполнением административного регламента</w:t>
      </w:r>
    </w:p>
    <w:p w:rsidR="006B18DC" w:rsidRPr="00A97979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C" w:rsidRPr="00B76CC0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979">
        <w:rPr>
          <w:rFonts w:ascii="Times New Roman" w:eastAsia="Times New Roman" w:hAnsi="Times New Roman" w:cs="Times New Roman"/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A9797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7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 </w:t>
      </w:r>
      <w:r w:rsidR="00A97979" w:rsidRPr="00A97979">
        <w:rPr>
          <w:rFonts w:ascii="Times New Roman" w:eastAsia="Times New Roman" w:hAnsi="Times New Roman" w:cs="Times New Roman"/>
          <w:sz w:val="28"/>
          <w:szCs w:val="28"/>
        </w:rPr>
        <w:t>глава администрации МО Сосновское сельское поселение</w:t>
      </w:r>
      <w:r w:rsidRPr="00A97979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A97979">
        <w:rPr>
          <w:rFonts w:ascii="Times New Roman" w:eastAsia="Times New Roman" w:hAnsi="Times New Roman" w:cs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6B18DC" w:rsidRPr="00A9797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79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A97979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A97979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A97979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6B18DC" w:rsidRPr="00A97979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</w:t>
      </w: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делопроизводства контролирующего органа. По результатам рассмотрения обращений дается письменный ответ.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A97979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A97979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79">
        <w:rPr>
          <w:rFonts w:ascii="Times New Roman" w:eastAsia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A97979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A97979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A97979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A97979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A97979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A97979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79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A97979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A97979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979">
        <w:rPr>
          <w:rFonts w:ascii="Times New Roman" w:eastAsia="Times New Roman" w:hAnsi="Times New Roman" w:cs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A97979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нарушение срока регистрации запроса заявителя о муниципальной услуге;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0659D8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9" w:name="Par1"/>
      <w:bookmarkEnd w:id="9"/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0659D8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0659D8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18DC" w:rsidRPr="000659D8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6B18DC" w:rsidRPr="000659D8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0659D8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D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0659D8" w:rsidRDefault="00FB6349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0659D8" w:rsidRDefault="00FB6349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0659D8" w:rsidRDefault="00FB6349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выдаче</w:t>
      </w:r>
      <w:r w:rsidR="000659D8"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выписки из похозяйственной книги, справки о составе</w:t>
      </w:r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семьи и обзорной справки для нотариуса) для граждан, </w:t>
      </w:r>
    </w:p>
    <w:p w:rsidR="00FB6349" w:rsidRPr="00FB6349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 в индивидуальных жилых домах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659D8" w:rsidRPr="008601D8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0659D8" w:rsidRPr="008601D8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59D8" w:rsidRPr="008601D8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 ЛО, Приозерский район, п.Сосново, ул. Озерная, д.1</w:t>
      </w:r>
    </w:p>
    <w:p w:rsidR="000659D8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>Справочные телефоны Администраци</w:t>
      </w:r>
      <w:r>
        <w:rPr>
          <w:rFonts w:ascii="Times New Roman" w:hAnsi="Times New Roman"/>
          <w:sz w:val="28"/>
          <w:szCs w:val="28"/>
          <w:lang w:eastAsia="ru-RU"/>
        </w:rPr>
        <w:t>и: 8 (813 79) 61-576 Факс: 8(81379)61-550</w:t>
      </w:r>
      <w:r w:rsidRPr="008601D8">
        <w:rPr>
          <w:rFonts w:ascii="Times New Roman" w:hAnsi="Times New Roman"/>
          <w:sz w:val="28"/>
          <w:szCs w:val="28"/>
          <w:lang w:eastAsia="ru-RU"/>
        </w:rPr>
        <w:t xml:space="preserve"> Адрес электронной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почты Администрации: </w:t>
      </w:r>
      <w:r>
        <w:rPr>
          <w:rFonts w:ascii="Times New Roman" w:hAnsi="Times New Roman"/>
          <w:sz w:val="28"/>
          <w:szCs w:val="28"/>
          <w:lang w:val="en-US" w:eastAsia="ru-RU"/>
        </w:rPr>
        <w:t>sosnadm</w:t>
      </w:r>
      <w:r w:rsidRPr="00144AAB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144AA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0659D8" w:rsidRPr="008601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59D8" w:rsidRPr="008601D8" w:rsidRDefault="000659D8" w:rsidP="000659D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244"/>
      </w:tblGrid>
      <w:tr w:rsidR="000659D8" w:rsidRPr="002703C8" w:rsidTr="00707FB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0659D8" w:rsidRPr="002703C8" w:rsidTr="00707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59D8" w:rsidRPr="002703C8" w:rsidTr="00707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 09.00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.00, перерыв с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 до 14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0659D8" w:rsidRPr="002703C8" w:rsidTr="00707FB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ятница</w:t>
            </w:r>
          </w:p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 09.00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.00, перерыв с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 до 14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Дни и часы приема ответственных за предоставление услуги, специалистов: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0659D8" w:rsidRPr="008601D8" w:rsidTr="00707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59D8" w:rsidRPr="008601D8" w:rsidTr="00707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 09.00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.00, перерыв с 1</w:t>
            </w:r>
            <w:r w:rsidRPr="00144A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 до 14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0659D8" w:rsidRPr="008601D8" w:rsidTr="00707FB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 8(813)79 61-550</w:t>
      </w:r>
    </w:p>
    <w:p w:rsidR="000659D8" w:rsidRPr="008601D8" w:rsidRDefault="000659D8" w:rsidP="000659D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9D8" w:rsidRPr="008601D8" w:rsidRDefault="000659D8" w:rsidP="000659D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0659D8" w:rsidRPr="002703C8" w:rsidTr="00707FB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Дни недели, время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работы приемной 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0659D8" w:rsidRPr="002703C8" w:rsidTr="00707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659D8" w:rsidRPr="002703C8" w:rsidTr="00707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09.00 до 17.00, перерыв с 13.00 до14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0659D8" w:rsidRPr="002703C8" w:rsidTr="00707FB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ятница</w:t>
            </w:r>
          </w:p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09.00 до 17.00, перерыв с 13.00 до14</w:t>
            </w: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  <w:p w:rsidR="000659D8" w:rsidRPr="008601D8" w:rsidRDefault="000659D8" w:rsidP="00707FB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0659D8" w:rsidRPr="008601D8" w:rsidRDefault="000659D8" w:rsidP="000659D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01D8">
        <w:rPr>
          <w:rFonts w:ascii="Times New Roman" w:hAnsi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659D8" w:rsidRPr="008601D8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03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3"/>
        <w:gridCol w:w="310"/>
      </w:tblGrid>
      <w:tr w:rsidR="00FB6349" w:rsidRPr="00FB6349" w:rsidTr="000659D8">
        <w:trPr>
          <w:trHeight w:val="252"/>
        </w:trPr>
        <w:tc>
          <w:tcPr>
            <w:tcW w:w="293" w:type="dxa"/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9D8" w:rsidRDefault="000659D8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0659D8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659D8" w:rsidRP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выдаче</w:t>
      </w: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выписки из похозяйственной книги, справки о составе</w:t>
      </w:r>
    </w:p>
    <w:p w:rsidR="000659D8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семьи и обзорной справки для нотариуса) для граждан, </w:t>
      </w:r>
    </w:p>
    <w:p w:rsidR="000659D8" w:rsidRPr="00FB6349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 в индивидуальных жилых домах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</w:t>
      </w:r>
      <w:r w:rsidR="000659D8">
        <w:rPr>
          <w:rFonts w:ascii="Times New Roman" w:hAnsi="Times New Roman" w:cs="Times New Roman"/>
          <w:sz w:val="24"/>
          <w:szCs w:val="24"/>
        </w:rPr>
        <w:t>е справку (выписку</w:t>
      </w:r>
      <w:r w:rsidRPr="008A1099">
        <w:rPr>
          <w:rFonts w:ascii="Times New Roman" w:hAnsi="Times New Roman" w:cs="Times New Roman"/>
          <w:sz w:val="24"/>
          <w:szCs w:val="24"/>
        </w:rPr>
        <w:t>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B76CC0" w:rsidTr="009475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06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Администрации</w:t>
            </w:r>
          </w:p>
        </w:tc>
      </w:tr>
      <w:tr w:rsidR="00B76CC0" w:rsidRPr="00B76CC0" w:rsidTr="009475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</w:tbl>
    <w:p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headerReference w:type="defaul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3C1D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3C1D53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3C1D53" w:rsidRPr="000659D8" w:rsidRDefault="003C1D53" w:rsidP="003C1D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выдаче</w:t>
      </w: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(выписки из домовой книги, </w:t>
      </w:r>
    </w:p>
    <w:p w:rsid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выписки из похозяйственной книги, справки о составе</w:t>
      </w:r>
    </w:p>
    <w:p w:rsid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семьи и обзорной справки для нотариуса) для граждан, </w:t>
      </w:r>
    </w:p>
    <w:p w:rsidR="003C1D53" w:rsidRPr="00FB6349" w:rsidRDefault="003C1D53" w:rsidP="003C1D5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 в индивидуальных жилых домах</w:t>
      </w:r>
      <w:r w:rsidRPr="000659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3C1D53" w:rsidRDefault="00CD12E2" w:rsidP="003C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53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="003C1D53" w:rsidRPr="003C1D53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3C1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C1D53" w:rsidRP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(выписки из домовой книги,</w:t>
      </w:r>
    </w:p>
    <w:p w:rsidR="003C1D53" w:rsidRP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похозяйственной книги, справки о составе</w:t>
      </w:r>
    </w:p>
    <w:p w:rsidR="003C1D53" w:rsidRP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обзорной справки для нотариуса) для граждан,</w:t>
      </w:r>
    </w:p>
    <w:p w:rsidR="00CD12E2" w:rsidRPr="003C1D5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 индивидуальных жилых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715F1A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</w:t>
      </w:r>
    </w:p>
    <w:p w:rsidR="00984C0C" w:rsidRDefault="00715F1A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C0C" w:rsidRDefault="00984C0C" w:rsidP="003C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Default="00715F1A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715F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715F1A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F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715F1A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715F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610" w:rsidRDefault="00F35610" w:rsidP="009E3588">
      <w:pPr>
        <w:spacing w:after="0" w:line="240" w:lineRule="auto"/>
      </w:pPr>
      <w:r>
        <w:separator/>
      </w:r>
    </w:p>
  </w:endnote>
  <w:endnote w:type="continuationSeparator" w:id="1">
    <w:p w:rsidR="00F35610" w:rsidRDefault="00F35610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610" w:rsidRDefault="00F35610" w:rsidP="009E3588">
      <w:pPr>
        <w:spacing w:after="0" w:line="240" w:lineRule="auto"/>
      </w:pPr>
      <w:r>
        <w:separator/>
      </w:r>
    </w:p>
  </w:footnote>
  <w:footnote w:type="continuationSeparator" w:id="1">
    <w:p w:rsidR="00F35610" w:rsidRDefault="00F35610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</w:sdtPr>
    <w:sdtContent>
      <w:p w:rsidR="00A97979" w:rsidRDefault="00715F1A">
        <w:pPr>
          <w:pStyle w:val="af"/>
          <w:jc w:val="center"/>
        </w:pPr>
        <w:fldSimple w:instr="PAGE   \* MERGEFORMAT">
          <w:r w:rsidR="00DA2343">
            <w:rPr>
              <w:noProof/>
            </w:rPr>
            <w:t>1</w:t>
          </w:r>
        </w:fldSimple>
      </w:p>
    </w:sdtContent>
  </w:sdt>
  <w:p w:rsidR="00A97979" w:rsidRDefault="00A9797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A43"/>
    <w:multiLevelType w:val="hybridMultilevel"/>
    <w:tmpl w:val="8AEE2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63893"/>
    <w:rsid w:val="000659D8"/>
    <w:rsid w:val="000E13CD"/>
    <w:rsid w:val="000E389E"/>
    <w:rsid w:val="000F3A47"/>
    <w:rsid w:val="000F4375"/>
    <w:rsid w:val="00102BA0"/>
    <w:rsid w:val="00110D58"/>
    <w:rsid w:val="00124EAE"/>
    <w:rsid w:val="0013119A"/>
    <w:rsid w:val="001B094B"/>
    <w:rsid w:val="001B7862"/>
    <w:rsid w:val="001D150C"/>
    <w:rsid w:val="001E28A6"/>
    <w:rsid w:val="002229A5"/>
    <w:rsid w:val="00236442"/>
    <w:rsid w:val="00281AD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C1D53"/>
    <w:rsid w:val="003D2219"/>
    <w:rsid w:val="003E0ABF"/>
    <w:rsid w:val="003E528D"/>
    <w:rsid w:val="003F47EA"/>
    <w:rsid w:val="00414DB1"/>
    <w:rsid w:val="00420BE2"/>
    <w:rsid w:val="00420F26"/>
    <w:rsid w:val="004374AD"/>
    <w:rsid w:val="004439CB"/>
    <w:rsid w:val="00443DCD"/>
    <w:rsid w:val="0046075F"/>
    <w:rsid w:val="004730AC"/>
    <w:rsid w:val="0048059D"/>
    <w:rsid w:val="004C3C69"/>
    <w:rsid w:val="004D0311"/>
    <w:rsid w:val="004F5A47"/>
    <w:rsid w:val="005010EE"/>
    <w:rsid w:val="005578C4"/>
    <w:rsid w:val="005D3B59"/>
    <w:rsid w:val="005D7148"/>
    <w:rsid w:val="00601E84"/>
    <w:rsid w:val="00604DD3"/>
    <w:rsid w:val="006110AC"/>
    <w:rsid w:val="006116F9"/>
    <w:rsid w:val="0062797D"/>
    <w:rsid w:val="00632B96"/>
    <w:rsid w:val="00652A69"/>
    <w:rsid w:val="00672084"/>
    <w:rsid w:val="00682A0E"/>
    <w:rsid w:val="006B13BE"/>
    <w:rsid w:val="006B18DC"/>
    <w:rsid w:val="006B5D06"/>
    <w:rsid w:val="006D5446"/>
    <w:rsid w:val="007066DE"/>
    <w:rsid w:val="00715F1A"/>
    <w:rsid w:val="007305DC"/>
    <w:rsid w:val="0073482A"/>
    <w:rsid w:val="00737E46"/>
    <w:rsid w:val="00744858"/>
    <w:rsid w:val="00755466"/>
    <w:rsid w:val="007B6C93"/>
    <w:rsid w:val="007D1F01"/>
    <w:rsid w:val="007F4B03"/>
    <w:rsid w:val="007F5D5E"/>
    <w:rsid w:val="00805C7C"/>
    <w:rsid w:val="00805F06"/>
    <w:rsid w:val="0083177A"/>
    <w:rsid w:val="00847BA7"/>
    <w:rsid w:val="00853902"/>
    <w:rsid w:val="0089310E"/>
    <w:rsid w:val="00895E45"/>
    <w:rsid w:val="008A02EB"/>
    <w:rsid w:val="008A1099"/>
    <w:rsid w:val="008E2382"/>
    <w:rsid w:val="009249DE"/>
    <w:rsid w:val="00927CEB"/>
    <w:rsid w:val="00930FF8"/>
    <w:rsid w:val="009475DE"/>
    <w:rsid w:val="009541C3"/>
    <w:rsid w:val="00956B41"/>
    <w:rsid w:val="00957B60"/>
    <w:rsid w:val="009602FB"/>
    <w:rsid w:val="00962785"/>
    <w:rsid w:val="00984C0C"/>
    <w:rsid w:val="00994F5E"/>
    <w:rsid w:val="009A7793"/>
    <w:rsid w:val="009C17EF"/>
    <w:rsid w:val="009E3588"/>
    <w:rsid w:val="00A30CCD"/>
    <w:rsid w:val="00A7548A"/>
    <w:rsid w:val="00A95989"/>
    <w:rsid w:val="00A97979"/>
    <w:rsid w:val="00AA2CE6"/>
    <w:rsid w:val="00AC29ED"/>
    <w:rsid w:val="00AC78CE"/>
    <w:rsid w:val="00AD38D9"/>
    <w:rsid w:val="00AF4B58"/>
    <w:rsid w:val="00AF6055"/>
    <w:rsid w:val="00B152AC"/>
    <w:rsid w:val="00B17E33"/>
    <w:rsid w:val="00B44EAE"/>
    <w:rsid w:val="00B45540"/>
    <w:rsid w:val="00B51F47"/>
    <w:rsid w:val="00B76CC0"/>
    <w:rsid w:val="00BB1D20"/>
    <w:rsid w:val="00BC32C7"/>
    <w:rsid w:val="00BD2CE6"/>
    <w:rsid w:val="00BE6414"/>
    <w:rsid w:val="00BF5D8B"/>
    <w:rsid w:val="00C01DF6"/>
    <w:rsid w:val="00C25B22"/>
    <w:rsid w:val="00C3080F"/>
    <w:rsid w:val="00C86E95"/>
    <w:rsid w:val="00CD12E2"/>
    <w:rsid w:val="00CE0A76"/>
    <w:rsid w:val="00D270D7"/>
    <w:rsid w:val="00D321FA"/>
    <w:rsid w:val="00D37182"/>
    <w:rsid w:val="00D6359D"/>
    <w:rsid w:val="00D77EA3"/>
    <w:rsid w:val="00DA079E"/>
    <w:rsid w:val="00DA2343"/>
    <w:rsid w:val="00DA3AA3"/>
    <w:rsid w:val="00DA7E01"/>
    <w:rsid w:val="00DE4216"/>
    <w:rsid w:val="00E0162B"/>
    <w:rsid w:val="00E11BEF"/>
    <w:rsid w:val="00E17D12"/>
    <w:rsid w:val="00E17D80"/>
    <w:rsid w:val="00E42293"/>
    <w:rsid w:val="00E97ECC"/>
    <w:rsid w:val="00F01A8C"/>
    <w:rsid w:val="00F35610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  <w:rsid w:val="00FE7D1B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5"/>
        <o:r id="V:Rule8" type="connector" idref="#Прямая со стрелкой 6"/>
        <o:r id="V:Rule9" type="connector" idref="#Прямая со стрелкой 8"/>
        <o:r id="V:Rule10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14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77F01302E6D3255CB22BFCFDF9F09096FAA3E086D54A77C5386B94FAN9b4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dmsosn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FC15-A1B2-4E15-B691-19794B04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5640</Words>
  <Characters>32150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Мария Вебер</cp:lastModifiedBy>
  <cp:revision>3</cp:revision>
  <cp:lastPrinted>2015-12-26T08:55:00Z</cp:lastPrinted>
  <dcterms:created xsi:type="dcterms:W3CDTF">2017-01-24T17:38:00Z</dcterms:created>
  <dcterms:modified xsi:type="dcterms:W3CDTF">2017-01-24T17:46:00Z</dcterms:modified>
</cp:coreProperties>
</file>